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C1" w:rsidRDefault="00917BC1" w:rsidP="00917BC1">
      <w:pPr>
        <w:ind w:firstLine="851"/>
        <w:jc w:val="both"/>
        <w:rPr>
          <w:b/>
          <w:sz w:val="32"/>
        </w:rPr>
      </w:pPr>
      <w:r w:rsidRPr="00917BC1">
        <w:rPr>
          <w:b/>
          <w:sz w:val="32"/>
        </w:rPr>
        <w:t>Прокуратура разъясняет ответственность за последствия выхода детей на лед без присмотра</w:t>
      </w:r>
    </w:p>
    <w:p w:rsidR="00917BC1" w:rsidRPr="00917BC1" w:rsidRDefault="00917BC1" w:rsidP="00917BC1">
      <w:pPr>
        <w:ind w:firstLine="851"/>
        <w:jc w:val="both"/>
        <w:rPr>
          <w:b/>
          <w:sz w:val="32"/>
        </w:rPr>
      </w:pP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С повышением температуры воздуха лед на водоемах города</w:t>
      </w:r>
      <w:r>
        <w:rPr>
          <w:sz w:val="28"/>
        </w:rPr>
        <w:t xml:space="preserve"> района</w:t>
      </w:r>
      <w:r w:rsidRPr="00917BC1">
        <w:rPr>
          <w:sz w:val="28"/>
        </w:rPr>
        <w:t xml:space="preserve"> стал тонким и опасным.</w:t>
      </w:r>
      <w:r>
        <w:rPr>
          <w:sz w:val="28"/>
        </w:rPr>
        <w:t xml:space="preserve"> </w:t>
      </w:r>
      <w:r w:rsidRPr="00917BC1">
        <w:rPr>
          <w:sz w:val="28"/>
        </w:rPr>
        <w:t>Уже зарегистрированы случаи гибели людей в связи с выходом на лед</w:t>
      </w:r>
      <w:r>
        <w:rPr>
          <w:sz w:val="28"/>
        </w:rPr>
        <w:t xml:space="preserve"> на территории Новгородской области</w:t>
      </w:r>
      <w:r w:rsidRPr="00917BC1">
        <w:rPr>
          <w:sz w:val="28"/>
        </w:rPr>
        <w:t>.</w:t>
      </w:r>
    </w:p>
    <w:p w:rsid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Особую опасность тонкий лед представляет для детей, которые не могут предвидеть последствий своего поведения.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Основной причиной гибели несовершеннолетних на водных объектах в условиях таяния льда и снега является отсутствие контроля со стороны родителей либо иных законных представителей за посещением детьми покрытых льдом водоемов.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Обращаем ваше внимание, что в этот период посещение водоемов опасно для жизни!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Несмотря на все меры, принимаемые уполномоченными органами, жизнь и безопасность на водных объектах, в первую очередь, в руках каждого человека.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Необходимо родителям (законным представителям) усилить контроль над местами для игр детей, разъяснить им недопустимость игр вблизи водоемов и не оставлять без присмотра ребенка у водоема. Весной, во время ледохода, на реках и водоемах появляется большое количество льдин, которые привлекают детей.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В период паводка очень опасны карьеры, мелкие водоёмы, сообщающиеся протоками. Вода в них поднимается, заполняет водоём, глубина может резко увеличиться, что представляет большую опасность.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Дети не всегда осознают опасности, которые их поджидают, вот почему чаще всего несчастные случаи происходят с детьми.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Уважаемые родители, необходимо разъяснить детям, что в период весеннего паводка и ледохода запрещается: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– выходить на водоемы;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– стоять на обрывистом берегу, подвергающемуся разливу и обвалу;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– собираться на мостиках, плотинах и запрудах;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– приближаться к ледяным заторам;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– отталкивать льдины от берегов;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– измерять глубину реки или любого водоема;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– ходить по льдинам и кататься на них.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Выход детей на лед без присмотра со стороны взрослых, несоблюдение необходимых мер предосторожности значительно повышают риск возникновения несчастных случаев со смертельным исходом.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 xml:space="preserve">Одновременно обращаем внимание родителей и иных законных представителей, что ст. 5.35 Кодекса Российской Федерации об </w:t>
      </w:r>
      <w:r w:rsidRPr="00917BC1">
        <w:rPr>
          <w:sz w:val="28"/>
        </w:rPr>
        <w:lastRenderedPageBreak/>
        <w:t>административных правонарушениях 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  <w:proofErr w:type="gramStart"/>
      <w:r w:rsidRPr="00917BC1">
        <w:rPr>
          <w:sz w:val="28"/>
        </w:rPr>
        <w:t>Статьей 125 Уголовного кодекса Российской Федерации установлена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</w:t>
      </w:r>
      <w:proofErr w:type="gramEnd"/>
      <w:r w:rsidRPr="00917BC1">
        <w:rPr>
          <w:sz w:val="28"/>
        </w:rPr>
        <w:t xml:space="preserve"> опасное для жизни или здоровья состояние.</w:t>
      </w:r>
    </w:p>
    <w:p w:rsidR="00917BC1" w:rsidRPr="00917BC1" w:rsidRDefault="00917BC1" w:rsidP="00917BC1">
      <w:pPr>
        <w:ind w:firstLine="851"/>
        <w:jc w:val="both"/>
        <w:rPr>
          <w:sz w:val="28"/>
        </w:rPr>
      </w:pPr>
    </w:p>
    <w:p w:rsidR="00D0068B" w:rsidRPr="00917BC1" w:rsidRDefault="00917BC1" w:rsidP="00917BC1">
      <w:pPr>
        <w:ind w:firstLine="851"/>
        <w:jc w:val="both"/>
        <w:rPr>
          <w:sz w:val="28"/>
        </w:rPr>
      </w:pPr>
      <w:r w:rsidRPr="00917BC1">
        <w:rPr>
          <w:sz w:val="28"/>
        </w:rPr>
        <w:t>Прокур</w:t>
      </w:r>
      <w:r>
        <w:rPr>
          <w:sz w:val="28"/>
        </w:rPr>
        <w:t>ор Чудовского района Молчанова М.В.</w:t>
      </w:r>
    </w:p>
    <w:sectPr w:rsidR="00D0068B" w:rsidRPr="00917BC1" w:rsidSect="00D0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E773DE"/>
    <w:rsid w:val="00021084"/>
    <w:rsid w:val="00345837"/>
    <w:rsid w:val="0036467B"/>
    <w:rsid w:val="00863A12"/>
    <w:rsid w:val="00917BC1"/>
    <w:rsid w:val="00D0068B"/>
    <w:rsid w:val="00E7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517">
          <w:marLeft w:val="0"/>
          <w:marRight w:val="0"/>
          <w:marTop w:val="0"/>
          <w:marBottom w:val="0"/>
          <w:divBdr>
            <w:top w:val="single" w:sz="8" w:space="29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9" w:color="BABABA"/>
                            <w:right w:val="none" w:sz="0" w:space="0" w:color="auto"/>
                          </w:divBdr>
                          <w:divsChild>
                            <w:div w:id="2539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2023-01-26T10:49:00Z</dcterms:created>
  <dcterms:modified xsi:type="dcterms:W3CDTF">2023-01-26T10:49:00Z</dcterms:modified>
</cp:coreProperties>
</file>